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2F" w:rsidRDefault="00F0032F" w:rsidP="00F0032F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</w:rPr>
        <w:t>Оборот малых и средних предприятий</w:t>
      </w:r>
      <w:r w:rsidRPr="006A4F9E">
        <w:rPr>
          <w:b/>
          <w:bCs/>
        </w:rPr>
        <w:t xml:space="preserve"> по видам экономической деятельности</w:t>
      </w:r>
      <w:r w:rsidRPr="006A4F9E">
        <w:rPr>
          <w:sz w:val="22"/>
          <w:szCs w:val="22"/>
        </w:rPr>
        <w:t xml:space="preserve"> </w:t>
      </w:r>
    </w:p>
    <w:p w:rsidR="00F0032F" w:rsidRDefault="00F0032F" w:rsidP="00F0032F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0032F" w:rsidRPr="006A4F9E" w:rsidRDefault="00F0032F" w:rsidP="00F0032F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b/>
          <w:bCs/>
        </w:rPr>
      </w:pPr>
      <w:r w:rsidRPr="006A4F9E">
        <w:rPr>
          <w:sz w:val="22"/>
          <w:szCs w:val="22"/>
        </w:rPr>
        <w:t xml:space="preserve">              </w:t>
      </w:r>
      <w:proofErr w:type="spellStart"/>
      <w:r>
        <w:rPr>
          <w:b/>
          <w:bCs/>
        </w:rPr>
        <w:t>Саткинского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F0032F" w:rsidRDefault="00F0032F" w:rsidP="00F0032F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6A4F9E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F0032F" w:rsidRPr="006A4F9E" w:rsidRDefault="00F0032F" w:rsidP="00F0032F">
      <w:pPr>
        <w:widowControl w:val="0"/>
        <w:tabs>
          <w:tab w:val="center" w:pos="8905"/>
        </w:tabs>
        <w:autoSpaceDE w:val="0"/>
        <w:autoSpaceDN w:val="0"/>
        <w:adjustRightInd w:val="0"/>
        <w:jc w:val="right"/>
      </w:pPr>
      <w:proofErr w:type="spellStart"/>
      <w:r>
        <w:rPr>
          <w:sz w:val="22"/>
          <w:szCs w:val="22"/>
        </w:rPr>
        <w:t>тыс.рублей</w:t>
      </w:r>
      <w:proofErr w:type="spellEnd"/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5"/>
        <w:gridCol w:w="1628"/>
        <w:gridCol w:w="2236"/>
      </w:tblGrid>
      <w:tr w:rsidR="00F0032F" w:rsidRPr="006A4F9E" w:rsidTr="009414CC">
        <w:trPr>
          <w:trHeight w:val="444"/>
        </w:trPr>
        <w:tc>
          <w:tcPr>
            <w:tcW w:w="3006" w:type="pct"/>
            <w:shd w:val="clear" w:color="auto" w:fill="auto"/>
          </w:tcPr>
          <w:p w:rsidR="00F0032F" w:rsidRPr="006A4F9E" w:rsidRDefault="00F0032F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F0032F" w:rsidRPr="006A4F9E" w:rsidRDefault="00525F18" w:rsidP="009414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январь-декабрь 2018</w:t>
            </w:r>
            <w:r w:rsidR="00F0032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F0032F" w:rsidRPr="006A4F9E" w:rsidRDefault="00525F18" w:rsidP="009414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январь-март 2019</w:t>
            </w:r>
            <w:r w:rsidR="00F0032F">
              <w:rPr>
                <w:sz w:val="21"/>
                <w:szCs w:val="21"/>
              </w:rPr>
              <w:t xml:space="preserve"> г.</w:t>
            </w:r>
          </w:p>
        </w:tc>
      </w:tr>
      <w:tr w:rsidR="00F0032F" w:rsidRPr="006A4F9E" w:rsidTr="009414CC">
        <w:tc>
          <w:tcPr>
            <w:tcW w:w="3006" w:type="pct"/>
            <w:shd w:val="clear" w:color="auto" w:fill="auto"/>
            <w:vAlign w:val="center"/>
          </w:tcPr>
          <w:p w:rsidR="00F0032F" w:rsidRPr="006A4F9E" w:rsidRDefault="00F0032F" w:rsidP="009414C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A4F9E">
              <w:rPr>
                <w:b/>
                <w:bCs/>
                <w:iCs/>
                <w:sz w:val="21"/>
                <w:szCs w:val="21"/>
              </w:rPr>
              <w:t>Всего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6A4F9E" w:rsidRDefault="00525F18" w:rsidP="009414CC">
            <w:pPr>
              <w:tabs>
                <w:tab w:val="left" w:pos="1168"/>
              </w:tabs>
              <w:ind w:right="29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16 029 043,6</w:t>
            </w:r>
          </w:p>
        </w:tc>
        <w:tc>
          <w:tcPr>
            <w:tcW w:w="1154" w:type="pct"/>
            <w:vMerge w:val="restart"/>
            <w:shd w:val="clear" w:color="auto" w:fill="auto"/>
            <w:vAlign w:val="bottom"/>
          </w:tcPr>
          <w:p w:rsidR="00F0032F" w:rsidRPr="006A4F9E" w:rsidRDefault="00525F18" w:rsidP="009414CC">
            <w:pPr>
              <w:ind w:right="31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3 000 412,7</w:t>
            </w:r>
            <w:bookmarkStart w:id="0" w:name="_GoBack"/>
            <w:bookmarkEnd w:id="0"/>
            <w:r w:rsidR="00F0032F">
              <w:rPr>
                <w:b/>
                <w:bCs/>
                <w:sz w:val="21"/>
                <w:szCs w:val="21"/>
              </w:rPr>
              <w:t xml:space="preserve"> </w:t>
            </w:r>
            <w:r w:rsidR="00F0032F" w:rsidRPr="004D4ABF">
              <w:rPr>
                <w:bCs/>
                <w:sz w:val="21"/>
                <w:szCs w:val="21"/>
              </w:rPr>
              <w:t>(предварительные данные)</w:t>
            </w:r>
          </w:p>
        </w:tc>
      </w:tr>
      <w:tr w:rsidR="00F0032F" w:rsidRPr="006A4F9E" w:rsidTr="009414CC">
        <w:tc>
          <w:tcPr>
            <w:tcW w:w="3006" w:type="pct"/>
            <w:shd w:val="clear" w:color="auto" w:fill="auto"/>
          </w:tcPr>
          <w:p w:rsidR="00F0032F" w:rsidRPr="006A4F9E" w:rsidRDefault="00F0032F" w:rsidP="009414CC">
            <w:pPr>
              <w:widowControl w:val="0"/>
              <w:tabs>
                <w:tab w:val="left" w:pos="2310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6A4F9E">
              <w:rPr>
                <w:bCs/>
                <w:sz w:val="21"/>
                <w:szCs w:val="21"/>
              </w:rPr>
              <w:t xml:space="preserve">  в том числе: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6A4F9E" w:rsidRDefault="00F0032F" w:rsidP="009414CC">
            <w:pPr>
              <w:pStyle w:val="txtmore"/>
              <w:tabs>
                <w:tab w:val="left" w:pos="1168"/>
                <w:tab w:val="left" w:pos="1820"/>
              </w:tabs>
              <w:spacing w:before="0" w:beforeAutospacing="0" w:after="0" w:afterAutospacing="0"/>
              <w:ind w:right="290"/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pct"/>
            <w:vMerge/>
            <w:shd w:val="clear" w:color="auto" w:fill="auto"/>
            <w:vAlign w:val="bottom"/>
          </w:tcPr>
          <w:p w:rsidR="00F0032F" w:rsidRPr="006A4F9E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446720" w:rsidTr="009414CC">
        <w:tc>
          <w:tcPr>
            <w:tcW w:w="3006" w:type="pct"/>
            <w:shd w:val="clear" w:color="auto" w:fill="auto"/>
          </w:tcPr>
          <w:p w:rsidR="00F0032F" w:rsidRPr="00446720" w:rsidRDefault="00F0032F" w:rsidP="009414CC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</w:t>
            </w:r>
            <w:r w:rsidRPr="00446720">
              <w:rPr>
                <w:bCs/>
                <w:sz w:val="21"/>
                <w:szCs w:val="21"/>
              </w:rPr>
              <w:t>ельское</w:t>
            </w:r>
            <w:r>
              <w:rPr>
                <w:bCs/>
                <w:sz w:val="21"/>
                <w:szCs w:val="21"/>
              </w:rPr>
              <w:t>, лесное</w:t>
            </w:r>
            <w:r w:rsidRPr="00446720">
              <w:rPr>
                <w:bCs/>
                <w:sz w:val="21"/>
                <w:szCs w:val="21"/>
              </w:rPr>
              <w:t xml:space="preserve"> хозяйство</w:t>
            </w:r>
            <w:r>
              <w:rPr>
                <w:bCs/>
                <w:sz w:val="21"/>
                <w:szCs w:val="21"/>
              </w:rPr>
              <w:t>, охота, рыболовство и рыбоводство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446720" w:rsidRDefault="00525F18" w:rsidP="009414CC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91 046,3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446720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446720" w:rsidTr="009414CC">
        <w:tc>
          <w:tcPr>
            <w:tcW w:w="3006" w:type="pct"/>
            <w:shd w:val="clear" w:color="auto" w:fill="auto"/>
            <w:vAlign w:val="center"/>
          </w:tcPr>
          <w:p w:rsidR="00F0032F" w:rsidRPr="00446720" w:rsidRDefault="00F0032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промышленное производство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446720" w:rsidRDefault="00525F18" w:rsidP="009414CC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4 566 481</w:t>
            </w:r>
            <w:r w:rsidR="00F0032F">
              <w:rPr>
                <w:sz w:val="21"/>
                <w:szCs w:val="21"/>
              </w:rPr>
              <w:t>,7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446720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B33F69" w:rsidTr="009414CC">
        <w:tc>
          <w:tcPr>
            <w:tcW w:w="3006" w:type="pct"/>
            <w:shd w:val="clear" w:color="auto" w:fill="auto"/>
            <w:vAlign w:val="center"/>
          </w:tcPr>
          <w:p w:rsidR="00F0032F" w:rsidRPr="00B33F69" w:rsidRDefault="00F0032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33F69">
              <w:rPr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B33F69" w:rsidRDefault="00525F18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281 862,4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B33F69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FC5245" w:rsidTr="009414CC">
        <w:tc>
          <w:tcPr>
            <w:tcW w:w="3006" w:type="pct"/>
            <w:shd w:val="clear" w:color="auto" w:fill="auto"/>
            <w:vAlign w:val="center"/>
          </w:tcPr>
          <w:p w:rsidR="00F0032F" w:rsidRPr="00FC5245" w:rsidRDefault="00F0032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торговля оптовая и розничная</w:t>
            </w:r>
            <w:r w:rsidRPr="00FC5245">
              <w:rPr>
                <w:bCs/>
                <w:sz w:val="21"/>
                <w:szCs w:val="21"/>
              </w:rPr>
              <w:t>; ремонт автотранспортных средств</w:t>
            </w:r>
            <w:r>
              <w:rPr>
                <w:bCs/>
                <w:sz w:val="21"/>
                <w:szCs w:val="21"/>
              </w:rPr>
              <w:t xml:space="preserve"> и мотоциклов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FC5245" w:rsidRDefault="00525F18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7 943 752,5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FC5245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446720" w:rsidTr="009414CC">
        <w:tc>
          <w:tcPr>
            <w:tcW w:w="3006" w:type="pct"/>
            <w:shd w:val="clear" w:color="auto" w:fill="auto"/>
            <w:vAlign w:val="center"/>
          </w:tcPr>
          <w:p w:rsidR="00F0032F" w:rsidRPr="00446720" w:rsidRDefault="00F0032F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деятельность гостиниц и предприятий общественного питания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446720" w:rsidRDefault="00525F18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286 769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446720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6A4F9E" w:rsidTr="009414CC">
        <w:tc>
          <w:tcPr>
            <w:tcW w:w="3006" w:type="pct"/>
            <w:shd w:val="clear" w:color="auto" w:fill="auto"/>
            <w:vAlign w:val="center"/>
          </w:tcPr>
          <w:p w:rsidR="00F0032F" w:rsidRPr="006A4F9E" w:rsidRDefault="00F0032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деятельность профессиональная, научная и техническая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6A4F9E" w:rsidRDefault="00525F18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112 821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6A4F9E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6A4F9E" w:rsidTr="009414CC">
        <w:tc>
          <w:tcPr>
            <w:tcW w:w="3006" w:type="pct"/>
            <w:shd w:val="clear" w:color="auto" w:fill="auto"/>
            <w:vAlign w:val="center"/>
          </w:tcPr>
          <w:p w:rsidR="00F0032F" w:rsidRDefault="00F0032F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Default="00525F18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13 568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6A4F9E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6A4F9E" w:rsidTr="009414CC">
        <w:trPr>
          <w:trHeight w:val="279"/>
        </w:trPr>
        <w:tc>
          <w:tcPr>
            <w:tcW w:w="3006" w:type="pct"/>
            <w:shd w:val="clear" w:color="auto" w:fill="auto"/>
            <w:vAlign w:val="center"/>
          </w:tcPr>
          <w:p w:rsidR="00F0032F" w:rsidRPr="006A4F9E" w:rsidRDefault="00F0032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объём платных услуг населению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Pr="006A4F9E" w:rsidRDefault="00525F18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981 668,2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6A4F9E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F0032F" w:rsidRPr="006A4F9E" w:rsidTr="009414CC">
        <w:trPr>
          <w:trHeight w:val="279"/>
        </w:trPr>
        <w:tc>
          <w:tcPr>
            <w:tcW w:w="3006" w:type="pct"/>
            <w:shd w:val="clear" w:color="auto" w:fill="auto"/>
            <w:vAlign w:val="center"/>
          </w:tcPr>
          <w:p w:rsidR="00F0032F" w:rsidRDefault="00F0032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объём платных услуг юридическим лицам</w:t>
            </w:r>
          </w:p>
        </w:tc>
        <w:tc>
          <w:tcPr>
            <w:tcW w:w="840" w:type="pct"/>
            <w:shd w:val="clear" w:color="auto" w:fill="auto"/>
            <w:vAlign w:val="bottom"/>
          </w:tcPr>
          <w:p w:rsidR="00F0032F" w:rsidRDefault="00525F18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1 751 047,5</w:t>
            </w:r>
          </w:p>
        </w:tc>
        <w:tc>
          <w:tcPr>
            <w:tcW w:w="1154" w:type="pct"/>
            <w:shd w:val="clear" w:color="auto" w:fill="auto"/>
            <w:vAlign w:val="bottom"/>
          </w:tcPr>
          <w:p w:rsidR="00F0032F" w:rsidRPr="006A4F9E" w:rsidRDefault="00F0032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</w:tbl>
    <w:p w:rsidR="00F0032F" w:rsidRDefault="00F0032F" w:rsidP="00F0032F"/>
    <w:p w:rsidR="006A48A7" w:rsidRDefault="006A48A7"/>
    <w:sectPr w:rsidR="006A48A7" w:rsidSect="0001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E5"/>
    <w:rsid w:val="00525F18"/>
    <w:rsid w:val="00646BE5"/>
    <w:rsid w:val="006A48A7"/>
    <w:rsid w:val="00F0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D07F-73F0-45E4-AFB9-65260474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more">
    <w:name w:val="txtmore"/>
    <w:basedOn w:val="a"/>
    <w:rsid w:val="00F003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2018-07-12T08:31:00Z</dcterms:created>
  <dcterms:modified xsi:type="dcterms:W3CDTF">2019-03-29T08:36:00Z</dcterms:modified>
</cp:coreProperties>
</file>